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F6B" w:rsidRPr="00D7301C" w:rsidRDefault="00747F6B" w:rsidP="00747F6B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301C"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 w:rsidR="008B6305">
        <w:rPr>
          <w:rFonts w:ascii="Times New Roman" w:eastAsia="Times New Roman" w:hAnsi="Times New Roman" w:cs="Times New Roman"/>
          <w:sz w:val="24"/>
          <w:szCs w:val="24"/>
        </w:rPr>
        <w:t xml:space="preserve"> 2</w:t>
      </w:r>
      <w:r w:rsidRPr="00D7301C">
        <w:rPr>
          <w:rFonts w:ascii="Times New Roman" w:eastAsia="Times New Roman" w:hAnsi="Times New Roman" w:cs="Times New Roman"/>
          <w:sz w:val="24"/>
          <w:szCs w:val="24"/>
        </w:rPr>
        <w:t xml:space="preserve"> к приказу Управления образования администрации Верхнесалдинского городского округа </w:t>
      </w:r>
      <w:proofErr w:type="gramStart"/>
      <w:r w:rsidRPr="00D7301C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gramEnd"/>
      <w:r w:rsidRPr="00D7301C">
        <w:rPr>
          <w:rFonts w:ascii="Times New Roman" w:eastAsia="Times New Roman" w:hAnsi="Times New Roman" w:cs="Times New Roman"/>
          <w:sz w:val="24"/>
          <w:szCs w:val="24"/>
        </w:rPr>
        <w:t xml:space="preserve"> ___________ № _____ «</w:t>
      </w:r>
      <w:proofErr w:type="gramStart"/>
      <w:r w:rsidRPr="00D7301C">
        <w:rPr>
          <w:rFonts w:ascii="Times New Roman" w:eastAsia="Times New Roman" w:hAnsi="Times New Roman" w:cs="Times New Roman"/>
          <w:sz w:val="24"/>
          <w:szCs w:val="24"/>
        </w:rPr>
        <w:t>Об</w:t>
      </w:r>
      <w:proofErr w:type="gramEnd"/>
      <w:r w:rsidRPr="00D7301C">
        <w:rPr>
          <w:rFonts w:ascii="Times New Roman" w:eastAsia="Times New Roman" w:hAnsi="Times New Roman" w:cs="Times New Roman"/>
          <w:sz w:val="24"/>
          <w:szCs w:val="24"/>
        </w:rPr>
        <w:t xml:space="preserve"> организации работы с персональными данными в Управлении образования администрации Верхнесалдинского городского округа</w:t>
      </w:r>
    </w:p>
    <w:p w:rsidR="00747F6B" w:rsidRDefault="00747F6B" w:rsidP="00D85C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47F6B" w:rsidRDefault="00747F6B" w:rsidP="00D85C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85CFC" w:rsidRPr="00747F6B" w:rsidRDefault="00D85CFC" w:rsidP="00D85C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47F6B">
        <w:rPr>
          <w:rFonts w:ascii="Times New Roman" w:eastAsia="Times New Roman" w:hAnsi="Times New Roman" w:cs="Times New Roman"/>
          <w:b/>
          <w:sz w:val="28"/>
          <w:szCs w:val="28"/>
        </w:rPr>
        <w:t>Правила</w:t>
      </w:r>
    </w:p>
    <w:p w:rsidR="00D85CFC" w:rsidRDefault="00D85CFC" w:rsidP="00747F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47F6B">
        <w:rPr>
          <w:rFonts w:ascii="Times New Roman" w:eastAsia="Times New Roman" w:hAnsi="Times New Roman" w:cs="Times New Roman"/>
          <w:b/>
          <w:sz w:val="28"/>
          <w:szCs w:val="28"/>
        </w:rPr>
        <w:t xml:space="preserve">обработки персональных данных в </w:t>
      </w:r>
      <w:r w:rsidR="00747F6B" w:rsidRPr="00747F6B">
        <w:rPr>
          <w:rFonts w:ascii="Times New Roman" w:eastAsia="Times New Roman" w:hAnsi="Times New Roman" w:cs="Times New Roman"/>
          <w:b/>
          <w:sz w:val="28"/>
          <w:szCs w:val="28"/>
        </w:rPr>
        <w:t>Управлении образования администрации Верхнесалдинского городского округа</w:t>
      </w:r>
    </w:p>
    <w:p w:rsidR="00747F6B" w:rsidRPr="00D85CFC" w:rsidRDefault="00747F6B" w:rsidP="00747F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8B63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D85CFC">
        <w:rPr>
          <w:rFonts w:ascii="Times New Roman" w:eastAsia="Times New Roman" w:hAnsi="Times New Roman" w:cs="Times New Roman"/>
          <w:sz w:val="28"/>
          <w:szCs w:val="28"/>
        </w:rPr>
        <w:t xml:space="preserve">Правила обработки персональных данных в администрации Березовского городского округа (далее </w:t>
      </w:r>
      <w:r w:rsidR="008B6305">
        <w:rPr>
          <w:rFonts w:ascii="Times New Roman" w:eastAsia="Times New Roman" w:hAnsi="Times New Roman" w:cs="Times New Roman"/>
          <w:sz w:val="28"/>
          <w:szCs w:val="28"/>
        </w:rPr>
        <w:t xml:space="preserve">по тексту – </w:t>
      </w:r>
      <w:r w:rsidRPr="00D85CFC">
        <w:rPr>
          <w:rFonts w:ascii="Times New Roman" w:eastAsia="Times New Roman" w:hAnsi="Times New Roman" w:cs="Times New Roman"/>
          <w:sz w:val="28"/>
          <w:szCs w:val="28"/>
        </w:rPr>
        <w:t xml:space="preserve">Правила) </w:t>
      </w:r>
      <w:r w:rsidRPr="00D85CFC">
        <w:rPr>
          <w:rFonts w:ascii="Times New Roman" w:eastAsia="Calibri" w:hAnsi="Times New Roman" w:cs="Times New Roman"/>
          <w:sz w:val="28"/>
          <w:szCs w:val="28"/>
        </w:rPr>
        <w:t>устанавливают процедуры, направленные на выявление и предотвращение нарушений законодательства Российской Федерации в сфере персональных данных, а также определяют для каждой цели обработки персональных данных содержание обрабатываемых персональных данных, категории субъектов, персональные данные которых обрабатываются, сроки их обработки и хранения, порядок уничтожения при достижении целей обработки или при</w:t>
      </w:r>
      <w:proofErr w:type="gramEnd"/>
      <w:r w:rsidRPr="00D85C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D85CFC">
        <w:rPr>
          <w:rFonts w:ascii="Times New Roman" w:eastAsia="Calibri" w:hAnsi="Times New Roman" w:cs="Times New Roman"/>
          <w:sz w:val="28"/>
          <w:szCs w:val="28"/>
        </w:rPr>
        <w:t>наступлении</w:t>
      </w:r>
      <w:proofErr w:type="gramEnd"/>
      <w:r w:rsidRPr="00D85CFC">
        <w:rPr>
          <w:rFonts w:ascii="Times New Roman" w:eastAsia="Calibri" w:hAnsi="Times New Roman" w:cs="Times New Roman"/>
          <w:sz w:val="28"/>
          <w:szCs w:val="28"/>
        </w:rPr>
        <w:t xml:space="preserve"> иных законных оснований </w:t>
      </w:r>
      <w:r w:rsidRPr="00D85CFC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8B6305" w:rsidRPr="008B6305">
        <w:rPr>
          <w:rFonts w:ascii="Times New Roman" w:eastAsia="Times New Roman" w:hAnsi="Times New Roman" w:cs="Times New Roman"/>
          <w:sz w:val="28"/>
          <w:szCs w:val="28"/>
        </w:rPr>
        <w:t xml:space="preserve">Управлении образования администрации Верхнесалдинского городского округа </w:t>
      </w:r>
      <w:r w:rsidRPr="00D85CFC">
        <w:rPr>
          <w:rFonts w:ascii="Times New Roman" w:eastAsia="Times New Roman" w:hAnsi="Times New Roman" w:cs="Times New Roman"/>
          <w:sz w:val="28"/>
          <w:szCs w:val="28"/>
        </w:rPr>
        <w:t>(далее</w:t>
      </w:r>
      <w:r w:rsidR="008B6305">
        <w:rPr>
          <w:rFonts w:ascii="Times New Roman" w:eastAsia="Times New Roman" w:hAnsi="Times New Roman" w:cs="Times New Roman"/>
          <w:sz w:val="28"/>
          <w:szCs w:val="28"/>
        </w:rPr>
        <w:t xml:space="preserve"> по тексту</w:t>
      </w:r>
      <w:r w:rsidRPr="00D85CFC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8B6305">
        <w:rPr>
          <w:rFonts w:ascii="Times New Roman" w:eastAsia="Times New Roman" w:hAnsi="Times New Roman" w:cs="Times New Roman"/>
          <w:sz w:val="28"/>
          <w:szCs w:val="28"/>
        </w:rPr>
        <w:t>Управление образования</w:t>
      </w:r>
      <w:r w:rsidRPr="00D85CFC"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AA2F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85CFC">
        <w:rPr>
          <w:rFonts w:ascii="Times New Roman" w:eastAsia="Times New Roman" w:hAnsi="Times New Roman" w:cs="Times New Roman"/>
          <w:sz w:val="28"/>
          <w:szCs w:val="28"/>
        </w:rPr>
        <w:t xml:space="preserve">Для выявления и предотвращения нарушений законодательства Российской Федерации в сфере персональных данных в </w:t>
      </w:r>
      <w:r w:rsidR="00AA2F7B">
        <w:rPr>
          <w:rFonts w:ascii="Times New Roman" w:eastAsia="Times New Roman" w:hAnsi="Times New Roman" w:cs="Times New Roman"/>
          <w:sz w:val="28"/>
          <w:szCs w:val="28"/>
        </w:rPr>
        <w:t>Управлени</w:t>
      </w:r>
      <w:r w:rsidR="00AA2F7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AA2F7B">
        <w:rPr>
          <w:rFonts w:ascii="Times New Roman" w:eastAsia="Times New Roman" w:hAnsi="Times New Roman" w:cs="Times New Roman"/>
          <w:sz w:val="28"/>
          <w:szCs w:val="28"/>
        </w:rPr>
        <w:t xml:space="preserve"> образования</w:t>
      </w:r>
      <w:r w:rsidR="00AA2F7B" w:rsidRPr="00D85C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85CFC">
        <w:rPr>
          <w:rFonts w:ascii="Times New Roman" w:eastAsia="Times New Roman" w:hAnsi="Times New Roman" w:cs="Times New Roman"/>
          <w:sz w:val="28"/>
          <w:szCs w:val="28"/>
        </w:rPr>
        <w:t>устанавливаются следующие процедуры:</w:t>
      </w: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2.1.</w:t>
      </w:r>
      <w:r w:rsidR="00AA2F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D85CFC">
        <w:rPr>
          <w:rFonts w:ascii="Times New Roman" w:eastAsia="Times New Roman" w:hAnsi="Times New Roman" w:cs="Times New Roman"/>
          <w:sz w:val="28"/>
          <w:szCs w:val="28"/>
        </w:rPr>
        <w:t>несение требований об обеспечении конфиденциальности в заключаемые договорные взаимоотношения, в рамках которых выполняется передача персональных данных третьей стороне;</w:t>
      </w: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2.2.</w:t>
      </w:r>
      <w:r w:rsidR="00AA2F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D85CFC">
        <w:rPr>
          <w:rFonts w:ascii="Times New Roman" w:eastAsia="Times New Roman" w:hAnsi="Times New Roman" w:cs="Times New Roman"/>
          <w:sz w:val="28"/>
          <w:szCs w:val="28"/>
        </w:rPr>
        <w:t xml:space="preserve">облюдение при осуществлении обработки персональных данных в </w:t>
      </w:r>
      <w:r w:rsidR="00AA2F7B">
        <w:rPr>
          <w:rFonts w:ascii="Times New Roman" w:eastAsia="Times New Roman" w:hAnsi="Times New Roman" w:cs="Times New Roman"/>
          <w:sz w:val="28"/>
          <w:szCs w:val="28"/>
        </w:rPr>
        <w:t>Управлени</w:t>
      </w:r>
      <w:r w:rsidR="00AA2F7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AA2F7B">
        <w:rPr>
          <w:rFonts w:ascii="Times New Roman" w:eastAsia="Times New Roman" w:hAnsi="Times New Roman" w:cs="Times New Roman"/>
          <w:sz w:val="28"/>
          <w:szCs w:val="28"/>
        </w:rPr>
        <w:t xml:space="preserve"> образования</w:t>
      </w:r>
      <w:r w:rsidR="00AA2F7B" w:rsidRPr="00D85C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85CFC">
        <w:rPr>
          <w:rFonts w:ascii="Times New Roman" w:eastAsia="Times New Roman" w:hAnsi="Times New Roman" w:cs="Times New Roman"/>
          <w:sz w:val="28"/>
          <w:szCs w:val="28"/>
        </w:rPr>
        <w:t>принципов и условий обработки персональных данных, установленных статьями 5, 6, 10 и 11 Федеральног</w:t>
      </w:r>
      <w:r>
        <w:rPr>
          <w:rFonts w:ascii="Times New Roman" w:eastAsia="Times New Roman" w:hAnsi="Times New Roman" w:cs="Times New Roman"/>
          <w:sz w:val="28"/>
          <w:szCs w:val="28"/>
        </w:rPr>
        <w:t>о закона от 27 июля 2006 года №152-ФЗ «О персональных данных»</w:t>
      </w:r>
      <w:r w:rsidRPr="00D85CFC">
        <w:rPr>
          <w:rFonts w:ascii="Times New Roman" w:eastAsia="Times New Roman" w:hAnsi="Times New Roman" w:cs="Times New Roman"/>
          <w:sz w:val="28"/>
          <w:szCs w:val="28"/>
        </w:rPr>
        <w:t>, в том числе:</w:t>
      </w: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5CFC">
        <w:rPr>
          <w:rFonts w:ascii="Times New Roman" w:eastAsia="Times New Roman" w:hAnsi="Times New Roman" w:cs="Times New Roman"/>
          <w:sz w:val="28"/>
          <w:szCs w:val="28"/>
        </w:rPr>
        <w:t>ограничение обработки персональных данных достижением конкретных, заранее определенных и законных целей;</w:t>
      </w: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5CFC">
        <w:rPr>
          <w:rFonts w:ascii="Times New Roman" w:eastAsia="Times New Roman" w:hAnsi="Times New Roman" w:cs="Times New Roman"/>
          <w:sz w:val="28"/>
          <w:szCs w:val="28"/>
        </w:rPr>
        <w:t>недопущение обработки персональных данных, несовместимой с целями сбора персональных данных;</w:t>
      </w: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5CFC">
        <w:rPr>
          <w:rFonts w:ascii="Times New Roman" w:eastAsia="Times New Roman" w:hAnsi="Times New Roman" w:cs="Times New Roman"/>
          <w:sz w:val="28"/>
          <w:szCs w:val="28"/>
        </w:rPr>
        <w:t>соответствие содержания и объема, обрабатываемых персональных данных заявленным целям обработки;</w:t>
      </w: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5CFC">
        <w:rPr>
          <w:rFonts w:ascii="Times New Roman" w:eastAsia="Times New Roman" w:hAnsi="Times New Roman" w:cs="Times New Roman"/>
          <w:sz w:val="28"/>
          <w:szCs w:val="28"/>
        </w:rPr>
        <w:t>обеспечение при обработке персональных данных точности персональных данных, их достаточности, а в необходимых случаях и актуальности по отношению к целям обработки персональных данных;</w:t>
      </w: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5CFC">
        <w:rPr>
          <w:rFonts w:ascii="Times New Roman" w:eastAsia="Times New Roman" w:hAnsi="Times New Roman" w:cs="Times New Roman"/>
          <w:sz w:val="28"/>
          <w:szCs w:val="28"/>
        </w:rPr>
        <w:t>хранение персональных данных (документов, содержащих персональные данные) в служебных помещениях, обеспечивающих сохранность персональных данных, в отношении которых исключен несанкционированный доступ;</w:t>
      </w: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5CFC">
        <w:rPr>
          <w:rFonts w:ascii="Times New Roman" w:eastAsia="Times New Roman" w:hAnsi="Times New Roman" w:cs="Times New Roman"/>
          <w:sz w:val="28"/>
          <w:szCs w:val="28"/>
        </w:rPr>
        <w:lastRenderedPageBreak/>
        <w:t>соблюдение порядка доступа работников в помещения, в которых ведется обработка персональных данных;</w:t>
      </w: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5CFC">
        <w:rPr>
          <w:rFonts w:ascii="Times New Roman" w:eastAsia="Times New Roman" w:hAnsi="Times New Roman" w:cs="Times New Roman"/>
          <w:sz w:val="28"/>
          <w:szCs w:val="28"/>
        </w:rPr>
        <w:t xml:space="preserve">осуществление </w:t>
      </w:r>
      <w:r w:rsidR="005E4213">
        <w:rPr>
          <w:rFonts w:ascii="Times New Roman" w:eastAsia="Times New Roman" w:hAnsi="Times New Roman" w:cs="Times New Roman"/>
          <w:sz w:val="28"/>
          <w:szCs w:val="28"/>
        </w:rPr>
        <w:t xml:space="preserve">работниками Управления образования, </w:t>
      </w:r>
      <w:r w:rsidRPr="00D85CFC">
        <w:rPr>
          <w:rFonts w:ascii="Times New Roman" w:eastAsia="Times New Roman" w:hAnsi="Times New Roman" w:cs="Times New Roman"/>
          <w:sz w:val="28"/>
          <w:szCs w:val="28"/>
        </w:rPr>
        <w:t xml:space="preserve">лицом, ответственным за организацию обработки персональных данных в </w:t>
      </w:r>
      <w:r w:rsidR="005E4213">
        <w:rPr>
          <w:rFonts w:ascii="Times New Roman" w:eastAsia="Times New Roman" w:hAnsi="Times New Roman" w:cs="Times New Roman"/>
          <w:sz w:val="28"/>
          <w:szCs w:val="28"/>
        </w:rPr>
        <w:t>Управлени</w:t>
      </w:r>
      <w:r w:rsidR="005E4213">
        <w:rPr>
          <w:rFonts w:ascii="Times New Roman" w:eastAsia="Times New Roman" w:hAnsi="Times New Roman" w:cs="Times New Roman"/>
          <w:sz w:val="28"/>
          <w:szCs w:val="28"/>
        </w:rPr>
        <w:t>и</w:t>
      </w:r>
      <w:r w:rsidR="005E4213">
        <w:rPr>
          <w:rFonts w:ascii="Times New Roman" w:eastAsia="Times New Roman" w:hAnsi="Times New Roman" w:cs="Times New Roman"/>
          <w:sz w:val="28"/>
          <w:szCs w:val="28"/>
        </w:rPr>
        <w:t xml:space="preserve"> образования</w:t>
      </w:r>
      <w:r w:rsidRPr="00D85CFC">
        <w:rPr>
          <w:rFonts w:ascii="Times New Roman" w:eastAsia="Times New Roman" w:hAnsi="Times New Roman" w:cs="Times New Roman"/>
          <w:sz w:val="28"/>
          <w:szCs w:val="28"/>
        </w:rPr>
        <w:t xml:space="preserve"> внутреннего контроля соответствия обработки персональных данных, обрабатываемых без использования средств автоматизации, требованиям законодательства Российской Федерации о персональных данных, а также требованиям правовых актов </w:t>
      </w:r>
      <w:r w:rsidR="005E4213">
        <w:rPr>
          <w:rFonts w:ascii="Times New Roman" w:eastAsia="Times New Roman" w:hAnsi="Times New Roman" w:cs="Times New Roman"/>
          <w:sz w:val="28"/>
          <w:szCs w:val="28"/>
        </w:rPr>
        <w:t>Управлени</w:t>
      </w:r>
      <w:r w:rsidR="005E4213">
        <w:rPr>
          <w:rFonts w:ascii="Times New Roman" w:eastAsia="Times New Roman" w:hAnsi="Times New Roman" w:cs="Times New Roman"/>
          <w:sz w:val="28"/>
          <w:szCs w:val="28"/>
        </w:rPr>
        <w:t>я</w:t>
      </w:r>
      <w:r w:rsidR="005E4213">
        <w:rPr>
          <w:rFonts w:ascii="Times New Roman" w:eastAsia="Times New Roman" w:hAnsi="Times New Roman" w:cs="Times New Roman"/>
          <w:sz w:val="28"/>
          <w:szCs w:val="28"/>
        </w:rPr>
        <w:t xml:space="preserve"> образования</w:t>
      </w:r>
      <w:r w:rsidR="005E4213" w:rsidRPr="00D85C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85CFC">
        <w:rPr>
          <w:rFonts w:ascii="Times New Roman" w:eastAsia="Times New Roman" w:hAnsi="Times New Roman" w:cs="Times New Roman"/>
          <w:sz w:val="28"/>
          <w:szCs w:val="28"/>
        </w:rPr>
        <w:t>в сфере обработки и защиты персональных данных;</w:t>
      </w: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5CFC">
        <w:rPr>
          <w:rFonts w:ascii="Times New Roman" w:eastAsia="Times New Roman" w:hAnsi="Times New Roman" w:cs="Times New Roman"/>
          <w:sz w:val="28"/>
          <w:szCs w:val="28"/>
        </w:rPr>
        <w:t xml:space="preserve">информирование </w:t>
      </w:r>
      <w:r w:rsidR="005E4213">
        <w:rPr>
          <w:rFonts w:ascii="Times New Roman" w:eastAsia="Times New Roman" w:hAnsi="Times New Roman" w:cs="Times New Roman"/>
          <w:sz w:val="28"/>
          <w:szCs w:val="28"/>
        </w:rPr>
        <w:t>работниками Управления образования</w:t>
      </w:r>
      <w:r w:rsidR="005E4213" w:rsidRPr="00D85C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85CFC">
        <w:rPr>
          <w:rFonts w:ascii="Times New Roman" w:eastAsia="Times New Roman" w:hAnsi="Times New Roman" w:cs="Times New Roman"/>
          <w:sz w:val="28"/>
          <w:szCs w:val="28"/>
        </w:rPr>
        <w:t xml:space="preserve">лица, ответственного за организацию обработки персональных данных в </w:t>
      </w:r>
      <w:r w:rsidR="005E4213">
        <w:rPr>
          <w:rFonts w:ascii="Times New Roman" w:eastAsia="Times New Roman" w:hAnsi="Times New Roman" w:cs="Times New Roman"/>
          <w:sz w:val="28"/>
          <w:szCs w:val="28"/>
        </w:rPr>
        <w:t>Управлении образования</w:t>
      </w:r>
      <w:r w:rsidRPr="00D85CFC">
        <w:rPr>
          <w:rFonts w:ascii="Times New Roman" w:eastAsia="Times New Roman" w:hAnsi="Times New Roman" w:cs="Times New Roman"/>
          <w:sz w:val="28"/>
          <w:szCs w:val="28"/>
        </w:rPr>
        <w:t>, об изменениях, касающихся обработки персональных данных, осуществляемой без использования средств автоматизации;</w:t>
      </w:r>
      <w:r w:rsidR="005E42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5CFC">
        <w:rPr>
          <w:rFonts w:ascii="Times New Roman" w:eastAsia="Times New Roman" w:hAnsi="Times New Roman" w:cs="Times New Roman"/>
          <w:sz w:val="28"/>
          <w:szCs w:val="28"/>
        </w:rPr>
        <w:t>разъяснение субъекту персональных данных юридических последствий отказа предоставить свои персональные данные либо отзыва субъектом персональных данных согласия на обработку его персональных данных;</w:t>
      </w: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5CFC">
        <w:rPr>
          <w:rFonts w:ascii="Times New Roman" w:eastAsia="Times New Roman" w:hAnsi="Times New Roman" w:cs="Times New Roman"/>
          <w:sz w:val="28"/>
          <w:szCs w:val="28"/>
        </w:rPr>
        <w:t>оформление отказа субъекта персональных данных предоставить свои персональные данные.</w:t>
      </w:r>
    </w:p>
    <w:p w:rsid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="005E42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85CFC">
        <w:rPr>
          <w:rFonts w:ascii="Times New Roman" w:eastAsia="Times New Roman" w:hAnsi="Times New Roman" w:cs="Times New Roman"/>
          <w:sz w:val="28"/>
          <w:szCs w:val="28"/>
        </w:rPr>
        <w:t xml:space="preserve">Обработка персональных данных в </w:t>
      </w:r>
      <w:r w:rsidR="005E4213">
        <w:rPr>
          <w:rFonts w:ascii="Times New Roman" w:eastAsia="Times New Roman" w:hAnsi="Times New Roman" w:cs="Times New Roman"/>
          <w:sz w:val="28"/>
          <w:szCs w:val="28"/>
        </w:rPr>
        <w:t>Управлени</w:t>
      </w:r>
      <w:r w:rsidR="005E4213">
        <w:rPr>
          <w:rFonts w:ascii="Times New Roman" w:eastAsia="Times New Roman" w:hAnsi="Times New Roman" w:cs="Times New Roman"/>
          <w:sz w:val="28"/>
          <w:szCs w:val="28"/>
        </w:rPr>
        <w:t>и</w:t>
      </w:r>
      <w:r w:rsidR="005E4213">
        <w:rPr>
          <w:rFonts w:ascii="Times New Roman" w:eastAsia="Times New Roman" w:hAnsi="Times New Roman" w:cs="Times New Roman"/>
          <w:sz w:val="28"/>
          <w:szCs w:val="28"/>
        </w:rPr>
        <w:t xml:space="preserve"> образования</w:t>
      </w:r>
      <w:r w:rsidR="005E4213" w:rsidRPr="00D85C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85CFC">
        <w:rPr>
          <w:rFonts w:ascii="Times New Roman" w:eastAsia="Times New Roman" w:hAnsi="Times New Roman" w:cs="Times New Roman"/>
          <w:sz w:val="28"/>
          <w:szCs w:val="28"/>
        </w:rPr>
        <w:t>осуществляется в целях:</w:t>
      </w: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85CFC">
        <w:rPr>
          <w:rFonts w:ascii="Times New Roman" w:hAnsi="Times New Roman" w:cs="Times New Roman"/>
          <w:sz w:val="28"/>
          <w:szCs w:val="28"/>
        </w:rPr>
        <w:t>решения вопросов местного значения;</w:t>
      </w: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5CFC">
        <w:rPr>
          <w:rFonts w:ascii="Times New Roman" w:eastAsia="Times New Roman" w:hAnsi="Times New Roman" w:cs="Times New Roman"/>
          <w:sz w:val="28"/>
          <w:szCs w:val="28"/>
        </w:rPr>
        <w:t>обеспечения реализации полномочий представителя нанимателя (работодателя) в отношении работников, назначение которы</w:t>
      </w:r>
      <w:r w:rsidR="005E4213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D85CFC">
        <w:rPr>
          <w:rFonts w:ascii="Times New Roman" w:eastAsia="Times New Roman" w:hAnsi="Times New Roman" w:cs="Times New Roman"/>
          <w:sz w:val="28"/>
          <w:szCs w:val="28"/>
        </w:rPr>
        <w:t xml:space="preserve"> осуществляется </w:t>
      </w:r>
      <w:r w:rsidR="005E4213">
        <w:rPr>
          <w:rFonts w:ascii="Times New Roman" w:eastAsia="Times New Roman" w:hAnsi="Times New Roman" w:cs="Times New Roman"/>
          <w:sz w:val="28"/>
          <w:szCs w:val="28"/>
        </w:rPr>
        <w:t>начальником Управления образования</w:t>
      </w:r>
      <w:r w:rsidRPr="00D85CFC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D85CFC">
        <w:rPr>
          <w:rFonts w:ascii="Times New Roman" w:hAnsi="Times New Roman" w:cs="Times New Roman"/>
          <w:sz w:val="28"/>
          <w:szCs w:val="28"/>
        </w:rPr>
        <w:t xml:space="preserve"> ведение личных дел сотрудников и обеспечение кадрового учета</w:t>
      </w:r>
      <w:r w:rsidRPr="00D85C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5CFC">
        <w:rPr>
          <w:rFonts w:ascii="Times New Roman" w:eastAsia="Times New Roman" w:hAnsi="Times New Roman" w:cs="Times New Roman"/>
          <w:sz w:val="28"/>
          <w:szCs w:val="28"/>
        </w:rPr>
        <w:t>проведения проверки достоверности персональных данных и иных сведений, представляемых муниципальными служащими при оформлении допуска к сведениям, составляющим государственную тайну;</w:t>
      </w: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5CFC">
        <w:rPr>
          <w:rFonts w:ascii="Times New Roman" w:eastAsia="Times New Roman" w:hAnsi="Times New Roman" w:cs="Times New Roman"/>
          <w:sz w:val="28"/>
          <w:szCs w:val="28"/>
        </w:rPr>
        <w:t xml:space="preserve">организации и обеспечения проведения конкурсов на замещение вакантных должностей муниципальной службы в </w:t>
      </w:r>
      <w:r w:rsidR="005E4213">
        <w:rPr>
          <w:rFonts w:ascii="Times New Roman" w:eastAsia="Times New Roman" w:hAnsi="Times New Roman" w:cs="Times New Roman"/>
          <w:sz w:val="28"/>
          <w:szCs w:val="28"/>
        </w:rPr>
        <w:t>Управлени</w:t>
      </w:r>
      <w:r w:rsidR="005E4213">
        <w:rPr>
          <w:rFonts w:ascii="Times New Roman" w:eastAsia="Times New Roman" w:hAnsi="Times New Roman" w:cs="Times New Roman"/>
          <w:sz w:val="28"/>
          <w:szCs w:val="28"/>
        </w:rPr>
        <w:t>и</w:t>
      </w:r>
      <w:r w:rsidR="005E4213">
        <w:rPr>
          <w:rFonts w:ascii="Times New Roman" w:eastAsia="Times New Roman" w:hAnsi="Times New Roman" w:cs="Times New Roman"/>
          <w:sz w:val="28"/>
          <w:szCs w:val="28"/>
        </w:rPr>
        <w:t xml:space="preserve"> образования</w:t>
      </w:r>
      <w:r w:rsidRPr="00D85CFC">
        <w:rPr>
          <w:rFonts w:ascii="Times New Roman" w:eastAsia="Times New Roman" w:hAnsi="Times New Roman" w:cs="Times New Roman"/>
          <w:sz w:val="28"/>
          <w:szCs w:val="28"/>
        </w:rPr>
        <w:t xml:space="preserve">, а также конкурсов на включение в кадровый резерв </w:t>
      </w:r>
      <w:r w:rsidR="005E4213">
        <w:rPr>
          <w:rFonts w:ascii="Times New Roman" w:eastAsia="Times New Roman" w:hAnsi="Times New Roman" w:cs="Times New Roman"/>
          <w:sz w:val="28"/>
          <w:szCs w:val="28"/>
        </w:rPr>
        <w:t>Управления образования</w:t>
      </w:r>
      <w:r w:rsidRPr="00D85C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5CFC">
        <w:rPr>
          <w:rFonts w:ascii="Times New Roman" w:eastAsia="Times New Roman" w:hAnsi="Times New Roman" w:cs="Times New Roman"/>
          <w:sz w:val="28"/>
          <w:szCs w:val="28"/>
        </w:rPr>
        <w:t>обеспечения подготовки наградных документов;</w:t>
      </w: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5CFC">
        <w:rPr>
          <w:rFonts w:ascii="Times New Roman" w:eastAsia="Times New Roman" w:hAnsi="Times New Roman" w:cs="Times New Roman"/>
          <w:sz w:val="28"/>
          <w:szCs w:val="28"/>
        </w:rPr>
        <w:t xml:space="preserve">рассмотрения обращений граждан и подготовки ответов; </w:t>
      </w: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5CFC">
        <w:rPr>
          <w:rFonts w:ascii="Times New Roman" w:eastAsia="Times New Roman" w:hAnsi="Times New Roman" w:cs="Times New Roman"/>
          <w:sz w:val="28"/>
          <w:szCs w:val="28"/>
        </w:rPr>
        <w:t xml:space="preserve">осуществления </w:t>
      </w:r>
      <w:proofErr w:type="gramStart"/>
      <w:r w:rsidRPr="00D85CFC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Pr="00D85CFC">
        <w:rPr>
          <w:rFonts w:ascii="Times New Roman" w:eastAsia="Times New Roman" w:hAnsi="Times New Roman" w:cs="Times New Roman"/>
          <w:sz w:val="28"/>
          <w:szCs w:val="28"/>
        </w:rPr>
        <w:t xml:space="preserve"> исполнительской дисциплиной;</w:t>
      </w: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5CFC">
        <w:rPr>
          <w:rFonts w:ascii="Times New Roman" w:eastAsia="Times New Roman" w:hAnsi="Times New Roman" w:cs="Times New Roman"/>
          <w:sz w:val="28"/>
          <w:szCs w:val="28"/>
        </w:rPr>
        <w:t xml:space="preserve">подготовки и согласования проектов правовых актов администрации </w:t>
      </w:r>
      <w:r w:rsidR="003230A9">
        <w:rPr>
          <w:rFonts w:ascii="Times New Roman" w:eastAsia="Times New Roman" w:hAnsi="Times New Roman" w:cs="Times New Roman"/>
          <w:sz w:val="28"/>
          <w:szCs w:val="28"/>
        </w:rPr>
        <w:t xml:space="preserve">Верхнесалдинского городского округа, </w:t>
      </w:r>
      <w:r w:rsidR="003230A9">
        <w:rPr>
          <w:rFonts w:ascii="Times New Roman" w:eastAsia="Times New Roman" w:hAnsi="Times New Roman" w:cs="Times New Roman"/>
          <w:sz w:val="28"/>
          <w:szCs w:val="28"/>
        </w:rPr>
        <w:t>Управления образования</w:t>
      </w:r>
      <w:r w:rsidRPr="00D85C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5CFC">
        <w:rPr>
          <w:rFonts w:ascii="Times New Roman" w:hAnsi="Times New Roman" w:cs="Times New Roman"/>
          <w:sz w:val="28"/>
          <w:szCs w:val="28"/>
        </w:rPr>
        <w:t>выполнение договорных обязательств;</w:t>
      </w: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5CFC">
        <w:rPr>
          <w:rFonts w:ascii="Times New Roman" w:hAnsi="Times New Roman" w:cs="Times New Roman"/>
          <w:sz w:val="28"/>
          <w:szCs w:val="28"/>
        </w:rPr>
        <w:t>осуществление закупок для муниципальных нужд;</w:t>
      </w: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85CFC">
        <w:rPr>
          <w:rFonts w:ascii="Times New Roman" w:hAnsi="Times New Roman" w:cs="Times New Roman"/>
          <w:sz w:val="28"/>
          <w:szCs w:val="28"/>
        </w:rPr>
        <w:t>претензионно</w:t>
      </w:r>
      <w:proofErr w:type="spellEnd"/>
      <w:r w:rsidRPr="00D85CFC">
        <w:rPr>
          <w:rFonts w:ascii="Times New Roman" w:hAnsi="Times New Roman" w:cs="Times New Roman"/>
          <w:sz w:val="28"/>
          <w:szCs w:val="28"/>
        </w:rPr>
        <w:t>-исковая деятельность</w:t>
      </w: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5CFC">
        <w:rPr>
          <w:rFonts w:ascii="Times New Roman" w:hAnsi="Times New Roman" w:cs="Times New Roman"/>
          <w:sz w:val="28"/>
          <w:szCs w:val="28"/>
        </w:rPr>
        <w:t>организация и предоставление муниципальных услуг населению.</w:t>
      </w: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</w:t>
      </w:r>
      <w:r w:rsidR="003230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85CFC">
        <w:rPr>
          <w:rFonts w:ascii="Times New Roman" w:eastAsia="Times New Roman" w:hAnsi="Times New Roman" w:cs="Times New Roman"/>
          <w:sz w:val="28"/>
          <w:szCs w:val="28"/>
        </w:rPr>
        <w:t xml:space="preserve">В целях, предусмотренных пунктом 3 Правил, в </w:t>
      </w:r>
      <w:r w:rsidR="009169B0">
        <w:rPr>
          <w:rFonts w:ascii="Times New Roman" w:eastAsia="Times New Roman" w:hAnsi="Times New Roman" w:cs="Times New Roman"/>
          <w:sz w:val="28"/>
          <w:szCs w:val="28"/>
        </w:rPr>
        <w:t>Управлени</w:t>
      </w:r>
      <w:r w:rsidR="009169B0">
        <w:rPr>
          <w:rFonts w:ascii="Times New Roman" w:eastAsia="Times New Roman" w:hAnsi="Times New Roman" w:cs="Times New Roman"/>
          <w:sz w:val="28"/>
          <w:szCs w:val="28"/>
        </w:rPr>
        <w:t>и</w:t>
      </w:r>
      <w:r w:rsidR="009169B0">
        <w:rPr>
          <w:rFonts w:ascii="Times New Roman" w:eastAsia="Times New Roman" w:hAnsi="Times New Roman" w:cs="Times New Roman"/>
          <w:sz w:val="28"/>
          <w:szCs w:val="28"/>
        </w:rPr>
        <w:t xml:space="preserve"> образования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85CFC">
        <w:rPr>
          <w:rFonts w:ascii="Times New Roman" w:eastAsia="Times New Roman" w:hAnsi="Times New Roman" w:cs="Times New Roman"/>
          <w:sz w:val="28"/>
          <w:szCs w:val="28"/>
        </w:rPr>
        <w:t>обрабатываются следующие персональные данные:</w:t>
      </w: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5CFC">
        <w:rPr>
          <w:rFonts w:ascii="Times New Roman" w:eastAsia="Times New Roman" w:hAnsi="Times New Roman" w:cs="Times New Roman"/>
          <w:sz w:val="28"/>
          <w:szCs w:val="28"/>
        </w:rPr>
        <w:t>фамилия, имя, отчество;</w:t>
      </w: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5CFC">
        <w:rPr>
          <w:rFonts w:ascii="Times New Roman" w:eastAsia="Times New Roman" w:hAnsi="Times New Roman" w:cs="Times New Roman"/>
          <w:sz w:val="28"/>
          <w:szCs w:val="28"/>
        </w:rPr>
        <w:lastRenderedPageBreak/>
        <w:t>прежние фамилия, имя, отчество, дата, место и причина изменения (в случае изменения);</w:t>
      </w: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5CFC">
        <w:rPr>
          <w:rFonts w:ascii="Times New Roman" w:eastAsia="Times New Roman" w:hAnsi="Times New Roman" w:cs="Times New Roman"/>
          <w:sz w:val="28"/>
          <w:szCs w:val="28"/>
        </w:rPr>
        <w:t>дата и место рождения, гражданство;</w:t>
      </w: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5CFC">
        <w:rPr>
          <w:rFonts w:ascii="Times New Roman" w:eastAsia="Times New Roman" w:hAnsi="Times New Roman" w:cs="Times New Roman"/>
          <w:sz w:val="28"/>
          <w:szCs w:val="28"/>
        </w:rPr>
        <w:t>адрес регистрации и фактического проживания;</w:t>
      </w: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5CFC">
        <w:rPr>
          <w:rFonts w:ascii="Times New Roman" w:eastAsia="Times New Roman" w:hAnsi="Times New Roman" w:cs="Times New Roman"/>
          <w:sz w:val="28"/>
          <w:szCs w:val="28"/>
        </w:rPr>
        <w:t>дата регистрации по месту жительства;</w:t>
      </w: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5CFC">
        <w:rPr>
          <w:rFonts w:ascii="Times New Roman" w:eastAsia="Times New Roman" w:hAnsi="Times New Roman" w:cs="Times New Roman"/>
          <w:sz w:val="28"/>
          <w:szCs w:val="28"/>
        </w:rPr>
        <w:t>телефон;</w:t>
      </w: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5CFC">
        <w:rPr>
          <w:rFonts w:ascii="Times New Roman" w:eastAsia="Times New Roman" w:hAnsi="Times New Roman" w:cs="Times New Roman"/>
          <w:sz w:val="28"/>
          <w:szCs w:val="28"/>
        </w:rPr>
        <w:t>информация о паспорте гражданина Российской Федерации (серия, номер, кем и когда выдан паспорт гражданина Российской Федерации) или ином документе, удостоверяющем личность гражданина;</w:t>
      </w: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5CFC">
        <w:rPr>
          <w:rFonts w:ascii="Times New Roman" w:eastAsia="Times New Roman" w:hAnsi="Times New Roman" w:cs="Times New Roman"/>
          <w:sz w:val="28"/>
          <w:szCs w:val="28"/>
        </w:rPr>
        <w:t>идентификационный номер налогоплательщика;</w:t>
      </w: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5CFC">
        <w:rPr>
          <w:rFonts w:ascii="Times New Roman" w:eastAsia="Times New Roman" w:hAnsi="Times New Roman" w:cs="Times New Roman"/>
          <w:sz w:val="28"/>
          <w:szCs w:val="28"/>
        </w:rPr>
        <w:t>номер страхового свидетельства обязательного пенсионного страхования;</w:t>
      </w: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5CFC">
        <w:rPr>
          <w:rFonts w:ascii="Times New Roman" w:eastAsia="Times New Roman" w:hAnsi="Times New Roman" w:cs="Times New Roman"/>
          <w:sz w:val="28"/>
          <w:szCs w:val="28"/>
        </w:rPr>
        <w:t>информация о паспорте гражданина Российской Федерации, удостоверяющем личность гражданина Российской Федерации за пределами Российской Федерации (серия, номер, кем и когда выдан);</w:t>
      </w: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5CFC">
        <w:rPr>
          <w:rFonts w:ascii="Times New Roman" w:eastAsia="Times New Roman" w:hAnsi="Times New Roman" w:cs="Times New Roman"/>
          <w:sz w:val="28"/>
          <w:szCs w:val="28"/>
        </w:rPr>
        <w:t>информация о государственной регистрации актов гражданского состояния;</w:t>
      </w: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5CFC">
        <w:rPr>
          <w:rFonts w:ascii="Times New Roman" w:eastAsia="Times New Roman" w:hAnsi="Times New Roman" w:cs="Times New Roman"/>
          <w:sz w:val="28"/>
          <w:szCs w:val="28"/>
        </w:rPr>
        <w:t>информация о владении иностранными языками и языками народов Российской Федерации;</w:t>
      </w: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5CFC">
        <w:rPr>
          <w:rFonts w:ascii="Times New Roman" w:eastAsia="Times New Roman" w:hAnsi="Times New Roman" w:cs="Times New Roman"/>
          <w:sz w:val="28"/>
          <w:szCs w:val="28"/>
        </w:rPr>
        <w:t>информация об образовании (когда и какие образовательные учреждения закончил, номера дипломов, направление подготовки или специальность по диплому, квалификация по диплому);</w:t>
      </w: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5CFC">
        <w:rPr>
          <w:rFonts w:ascii="Times New Roman" w:eastAsia="Times New Roman" w:hAnsi="Times New Roman" w:cs="Times New Roman"/>
          <w:sz w:val="28"/>
          <w:szCs w:val="28"/>
        </w:rPr>
        <w:t>информация о послевузовском профессиональном образовании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5CFC">
        <w:rPr>
          <w:rFonts w:ascii="Times New Roman" w:eastAsia="Times New Roman" w:hAnsi="Times New Roman" w:cs="Times New Roman"/>
          <w:sz w:val="28"/>
          <w:szCs w:val="28"/>
        </w:rPr>
        <w:t>информация о дополнительном профессиональном образовании;</w:t>
      </w: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5CFC">
        <w:rPr>
          <w:rFonts w:ascii="Times New Roman" w:eastAsia="Times New Roman" w:hAnsi="Times New Roman" w:cs="Times New Roman"/>
          <w:sz w:val="28"/>
          <w:szCs w:val="28"/>
        </w:rPr>
        <w:t>информация о выполняемой работе с начала трудовой деятельности (включая военную службу, работу по совместительству, предпринимательскую деятельность), в том числе:</w:t>
      </w: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5CFC">
        <w:rPr>
          <w:rFonts w:ascii="Times New Roman" w:eastAsia="Times New Roman" w:hAnsi="Times New Roman" w:cs="Times New Roman"/>
          <w:sz w:val="28"/>
          <w:szCs w:val="28"/>
        </w:rPr>
        <w:t>информация о замещаемой должности;</w:t>
      </w: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5CFC">
        <w:rPr>
          <w:rFonts w:ascii="Times New Roman" w:eastAsia="Times New Roman" w:hAnsi="Times New Roman" w:cs="Times New Roman"/>
          <w:sz w:val="28"/>
          <w:szCs w:val="28"/>
        </w:rPr>
        <w:t>информация о ранее замещаемой должности (последнем месте работы, службы);</w:t>
      </w: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5CFC">
        <w:rPr>
          <w:rFonts w:ascii="Times New Roman" w:eastAsia="Times New Roman" w:hAnsi="Times New Roman" w:cs="Times New Roman"/>
          <w:sz w:val="28"/>
          <w:szCs w:val="28"/>
        </w:rPr>
        <w:t>информация об общем трудовом стаже, стаже государственной и муниципальной службы;</w:t>
      </w: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5CFC">
        <w:rPr>
          <w:rFonts w:ascii="Times New Roman" w:eastAsia="Times New Roman" w:hAnsi="Times New Roman" w:cs="Times New Roman"/>
          <w:sz w:val="28"/>
          <w:szCs w:val="28"/>
        </w:rPr>
        <w:t>информация о классном чине государственной и муниципальной службы, воинском, специальном звании, классном чине правоохранительной службы (кем и когда присвоены);</w:t>
      </w: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5CFC">
        <w:rPr>
          <w:rFonts w:ascii="Times New Roman" w:eastAsia="Times New Roman" w:hAnsi="Times New Roman" w:cs="Times New Roman"/>
          <w:sz w:val="28"/>
          <w:szCs w:val="28"/>
        </w:rPr>
        <w:t xml:space="preserve">информация о государственных наградах, иных наградах и знаках отличия (кем </w:t>
      </w:r>
      <w:proofErr w:type="gramStart"/>
      <w:r w:rsidRPr="00D85CFC">
        <w:rPr>
          <w:rFonts w:ascii="Times New Roman" w:eastAsia="Times New Roman" w:hAnsi="Times New Roman" w:cs="Times New Roman"/>
          <w:sz w:val="28"/>
          <w:szCs w:val="28"/>
        </w:rPr>
        <w:t>награжден</w:t>
      </w:r>
      <w:proofErr w:type="gramEnd"/>
      <w:r w:rsidRPr="00D85CFC">
        <w:rPr>
          <w:rFonts w:ascii="Times New Roman" w:eastAsia="Times New Roman" w:hAnsi="Times New Roman" w:cs="Times New Roman"/>
          <w:sz w:val="28"/>
          <w:szCs w:val="28"/>
        </w:rPr>
        <w:t xml:space="preserve"> и когда);</w:t>
      </w: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85CFC">
        <w:rPr>
          <w:rFonts w:ascii="Times New Roman" w:eastAsia="Times New Roman" w:hAnsi="Times New Roman" w:cs="Times New Roman"/>
          <w:sz w:val="28"/>
          <w:szCs w:val="28"/>
        </w:rPr>
        <w:t>информация о степени родства, фамилиях, именах, отчествах, датах рождения близких родственников (отца, матери, братьев, сестер и детей), а также супруга (супруги), бывшего супруга (супруги);</w:t>
      </w:r>
      <w:proofErr w:type="gramEnd"/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5CFC">
        <w:rPr>
          <w:rFonts w:ascii="Times New Roman" w:eastAsia="Times New Roman" w:hAnsi="Times New Roman" w:cs="Times New Roman"/>
          <w:sz w:val="28"/>
          <w:szCs w:val="28"/>
        </w:rPr>
        <w:t>информация о местах рождения, местах работы и домашних адресах близких родственников (отца, матери, братьев, сестер и детей), а также супруга (супруги), бывшего супруга (супруги);</w:t>
      </w: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5CFC">
        <w:rPr>
          <w:rFonts w:ascii="Times New Roman" w:eastAsia="Times New Roman" w:hAnsi="Times New Roman" w:cs="Times New Roman"/>
          <w:sz w:val="28"/>
          <w:szCs w:val="28"/>
        </w:rPr>
        <w:t>информация о пребывании за границей (когда, где, с какой целью);</w:t>
      </w: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5CFC">
        <w:rPr>
          <w:rFonts w:ascii="Times New Roman" w:eastAsia="Times New Roman" w:hAnsi="Times New Roman" w:cs="Times New Roman"/>
          <w:sz w:val="28"/>
          <w:szCs w:val="28"/>
        </w:rPr>
        <w:lastRenderedPageBreak/>
        <w:t>информация о близких родственниках (отец, мать, братья, сестры и дети), а также супругах, в том числе бывших, постоянно проживающих за границей и (или) оформляющих документы для выезда на постоянное место жительства в другое государство (фамилия, имя, отчество, с какого времени проживают за границей);</w:t>
      </w: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5CFC">
        <w:rPr>
          <w:rFonts w:ascii="Times New Roman" w:eastAsia="Times New Roman" w:hAnsi="Times New Roman" w:cs="Times New Roman"/>
          <w:sz w:val="28"/>
          <w:szCs w:val="28"/>
        </w:rPr>
        <w:t>информация об отношении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5CFC">
        <w:rPr>
          <w:rFonts w:ascii="Times New Roman" w:eastAsia="Times New Roman" w:hAnsi="Times New Roman" w:cs="Times New Roman"/>
          <w:sz w:val="28"/>
          <w:szCs w:val="28"/>
        </w:rPr>
        <w:t>информация о наличии (отсутствии) судимости;</w:t>
      </w: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5CFC">
        <w:rPr>
          <w:rFonts w:ascii="Times New Roman" w:eastAsia="Times New Roman" w:hAnsi="Times New Roman" w:cs="Times New Roman"/>
          <w:sz w:val="28"/>
          <w:szCs w:val="28"/>
        </w:rPr>
        <w:t>информация о допуске к государственной тайне, оформленном за период работы, службы, учебы (форма, номер и дата);</w:t>
      </w: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5CFC">
        <w:rPr>
          <w:rFonts w:ascii="Times New Roman" w:eastAsia="Times New Roman" w:hAnsi="Times New Roman" w:cs="Times New Roman"/>
          <w:sz w:val="28"/>
          <w:szCs w:val="28"/>
        </w:rPr>
        <w:t>информация о наличии (отсутствии) заболевания, препятствующего поступлению на муниципальную службу или ее прохождению, подтвержденная заключением медицинского учреждения;</w:t>
      </w: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5CFC">
        <w:rPr>
          <w:rFonts w:ascii="Times New Roman" w:eastAsia="Times New Roman" w:hAnsi="Times New Roman" w:cs="Times New Roman"/>
          <w:sz w:val="28"/>
          <w:szCs w:val="28"/>
        </w:rPr>
        <w:t>информация о наличии (отсутствии) медицинских противопоказаний для работы с использованием сведений, составляющих государственную тайну, подтвержденная заключением медицинского учреждения;</w:t>
      </w: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5CFC">
        <w:rPr>
          <w:rFonts w:ascii="Times New Roman" w:eastAsia="Times New Roman" w:hAnsi="Times New Roman" w:cs="Times New Roman"/>
          <w:sz w:val="28"/>
          <w:szCs w:val="28"/>
        </w:rPr>
        <w:t>сведения о доходах, о расходах, об имуществе и обязательствах имущественного характера муниципального служащего, а также о доходах, о расходах, об имуществе и обязательствах имущественного характера членов его семьи;</w:t>
      </w: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5CFC">
        <w:rPr>
          <w:rFonts w:ascii="Times New Roman" w:eastAsia="Times New Roman" w:hAnsi="Times New Roman" w:cs="Times New Roman"/>
          <w:sz w:val="28"/>
          <w:szCs w:val="28"/>
        </w:rPr>
        <w:t>информация об отпусках (периодах отпусков) и командировках (периодах и местах командировок);</w:t>
      </w: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5CFC">
        <w:rPr>
          <w:rFonts w:ascii="Times New Roman" w:eastAsia="Times New Roman" w:hAnsi="Times New Roman" w:cs="Times New Roman"/>
          <w:sz w:val="28"/>
          <w:szCs w:val="28"/>
        </w:rPr>
        <w:t>информация о прохождении аттестации;</w:t>
      </w: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5CFC">
        <w:rPr>
          <w:rFonts w:ascii="Times New Roman" w:eastAsia="Times New Roman" w:hAnsi="Times New Roman" w:cs="Times New Roman"/>
          <w:sz w:val="28"/>
          <w:szCs w:val="28"/>
        </w:rPr>
        <w:t>информация об участии в конкурсных процедурах, включении в кадровый резерв;</w:t>
      </w: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5CFC">
        <w:rPr>
          <w:rFonts w:ascii="Times New Roman" w:eastAsia="Times New Roman" w:hAnsi="Times New Roman" w:cs="Times New Roman"/>
          <w:sz w:val="28"/>
          <w:szCs w:val="28"/>
        </w:rPr>
        <w:t>информация о проведении служебных проверок;</w:t>
      </w: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5CFC">
        <w:rPr>
          <w:rFonts w:ascii="Times New Roman" w:eastAsia="Times New Roman" w:hAnsi="Times New Roman" w:cs="Times New Roman"/>
          <w:sz w:val="28"/>
          <w:szCs w:val="28"/>
        </w:rPr>
        <w:t>информация о наложении дисциплинарных взысканий, их снятии (отмене);</w:t>
      </w: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5CFC">
        <w:rPr>
          <w:rFonts w:ascii="Times New Roman" w:eastAsia="Times New Roman" w:hAnsi="Times New Roman" w:cs="Times New Roman"/>
          <w:sz w:val="28"/>
          <w:szCs w:val="28"/>
        </w:rPr>
        <w:t>информация о поощрении;</w:t>
      </w: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5CFC">
        <w:rPr>
          <w:rFonts w:ascii="Times New Roman" w:eastAsia="Times New Roman" w:hAnsi="Times New Roman" w:cs="Times New Roman"/>
          <w:sz w:val="28"/>
          <w:szCs w:val="28"/>
        </w:rPr>
        <w:t>информация о размере денежного содержания и иных выплат;</w:t>
      </w: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5CFC">
        <w:rPr>
          <w:rFonts w:ascii="Times New Roman" w:eastAsia="Times New Roman" w:hAnsi="Times New Roman" w:cs="Times New Roman"/>
          <w:sz w:val="28"/>
          <w:szCs w:val="28"/>
        </w:rPr>
        <w:t>информация, содержащаяся в трудовом договоре, дополнительных соглашениях к трудовому договору;</w:t>
      </w: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5CFC">
        <w:rPr>
          <w:rFonts w:ascii="Times New Roman" w:eastAsia="Times New Roman" w:hAnsi="Times New Roman" w:cs="Times New Roman"/>
          <w:sz w:val="28"/>
          <w:szCs w:val="28"/>
        </w:rPr>
        <w:t>иная информация, содержащаяся в анкете, личной карточке работника;</w:t>
      </w: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5CFC">
        <w:rPr>
          <w:rFonts w:ascii="Times New Roman" w:eastAsia="Times New Roman" w:hAnsi="Times New Roman" w:cs="Times New Roman"/>
          <w:sz w:val="28"/>
          <w:szCs w:val="28"/>
        </w:rPr>
        <w:t>фотография гражданина;</w:t>
      </w: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5CFC">
        <w:rPr>
          <w:rFonts w:ascii="Times New Roman" w:eastAsia="Times New Roman" w:hAnsi="Times New Roman" w:cs="Times New Roman"/>
          <w:sz w:val="28"/>
          <w:szCs w:val="28"/>
        </w:rPr>
        <w:t>информация о составе семьи муниципального служащего, месте нахождения занимаемого им жилого помещения и его общей площади, содержащаяся в справке, выданной органами регистрационного учета граждан Российской Федерации по месту пребывания и по месту жительства в пределах Российской Федерации или должностными лицами, ответственными в соответствии с федеральным законодательством за ведение такого учета;</w:t>
      </w: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5CFC">
        <w:rPr>
          <w:rFonts w:ascii="Times New Roman" w:eastAsia="Times New Roman" w:hAnsi="Times New Roman" w:cs="Times New Roman"/>
          <w:sz w:val="28"/>
          <w:szCs w:val="28"/>
        </w:rPr>
        <w:t>информация о наличии либо об отсутствии зарегистрированных прав на недвижимое имущество у муниципального служащего и членов его семьи;</w:t>
      </w: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5CFC">
        <w:rPr>
          <w:rFonts w:ascii="Times New Roman" w:eastAsia="Times New Roman" w:hAnsi="Times New Roman" w:cs="Times New Roman"/>
          <w:sz w:val="28"/>
          <w:szCs w:val="28"/>
        </w:rPr>
        <w:t>информация о банковских реквизитах расчетного счета муниципального служащего;</w:t>
      </w: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5CFC">
        <w:rPr>
          <w:rFonts w:ascii="Times New Roman" w:eastAsia="Times New Roman" w:hAnsi="Times New Roman" w:cs="Times New Roman"/>
          <w:sz w:val="28"/>
          <w:szCs w:val="28"/>
        </w:rPr>
        <w:lastRenderedPageBreak/>
        <w:t>контактные данные физического лица (почтовый адрес, адрес электронной почты).</w:t>
      </w: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</w:t>
      </w:r>
      <w:r w:rsidR="009169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85CFC">
        <w:rPr>
          <w:rFonts w:ascii="Times New Roman" w:eastAsia="Times New Roman" w:hAnsi="Times New Roman" w:cs="Times New Roman"/>
          <w:sz w:val="28"/>
          <w:szCs w:val="28"/>
        </w:rPr>
        <w:t xml:space="preserve">Перечень персональных данных, включенных в согласие субъекта персональных данных на обработку персональных данных, должен соответствовать цели обрабатываемых персональных данных. </w:t>
      </w: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5CFC">
        <w:rPr>
          <w:rFonts w:ascii="Times New Roman" w:eastAsia="Times New Roman" w:hAnsi="Times New Roman" w:cs="Times New Roman"/>
          <w:sz w:val="28"/>
          <w:szCs w:val="28"/>
        </w:rPr>
        <w:t>6.</w:t>
      </w:r>
      <w:r w:rsidR="009169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85CFC">
        <w:rPr>
          <w:rFonts w:ascii="Times New Roman" w:eastAsia="Times New Roman" w:hAnsi="Times New Roman" w:cs="Times New Roman"/>
          <w:sz w:val="28"/>
          <w:szCs w:val="28"/>
        </w:rPr>
        <w:t>Сроки обработки персональных данных определяются в соответствии с законодательством Российской Федерации и Свердловской области.</w:t>
      </w: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5CFC">
        <w:rPr>
          <w:rFonts w:ascii="Times New Roman" w:eastAsia="Times New Roman" w:hAnsi="Times New Roman" w:cs="Times New Roman"/>
          <w:sz w:val="28"/>
          <w:szCs w:val="28"/>
        </w:rPr>
        <w:t>7.</w:t>
      </w:r>
      <w:r w:rsidR="009169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85CFC">
        <w:rPr>
          <w:rFonts w:ascii="Times New Roman" w:eastAsia="Times New Roman" w:hAnsi="Times New Roman" w:cs="Times New Roman"/>
          <w:sz w:val="28"/>
          <w:szCs w:val="28"/>
        </w:rPr>
        <w:t xml:space="preserve">После завершения обработки персональных данных документы, содержащие персональные данные, подлежат хранению либо уничтожению в порядке и </w:t>
      </w:r>
      <w:r w:rsidR="009169B0">
        <w:rPr>
          <w:rFonts w:ascii="Times New Roman" w:eastAsia="Times New Roman" w:hAnsi="Times New Roman" w:cs="Times New Roman"/>
          <w:sz w:val="28"/>
          <w:szCs w:val="28"/>
        </w:rPr>
        <w:t>сроки, предусмотренные приказом Управления образования</w:t>
      </w:r>
      <w:bookmarkStart w:id="0" w:name="_GoBack"/>
      <w:bookmarkEnd w:id="0"/>
      <w:r w:rsidRPr="00D85C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5CFC" w:rsidRPr="00D85CFC" w:rsidRDefault="00D85CFC" w:rsidP="00D85C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5CFC" w:rsidRPr="00D85CFC" w:rsidRDefault="00D85CFC" w:rsidP="00D85C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5CFC" w:rsidRPr="00D85CFC" w:rsidRDefault="00D85CFC" w:rsidP="00D85C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5CFC" w:rsidRPr="00D85CFC" w:rsidRDefault="00D85CFC" w:rsidP="00D85C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E434F" w:rsidRPr="00D85CFC" w:rsidRDefault="00CE434F" w:rsidP="00D85CFC">
      <w:pPr>
        <w:spacing w:after="0" w:line="240" w:lineRule="auto"/>
        <w:rPr>
          <w:sz w:val="28"/>
          <w:szCs w:val="28"/>
        </w:rPr>
      </w:pPr>
    </w:p>
    <w:sectPr w:rsidR="00CE434F" w:rsidRPr="00D85CFC" w:rsidSect="00D85CFC">
      <w:headerReference w:type="default" r:id="rId7"/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D7A" w:rsidRDefault="000A5D7A" w:rsidP="00D85CFC">
      <w:pPr>
        <w:spacing w:after="0" w:line="240" w:lineRule="auto"/>
      </w:pPr>
      <w:r>
        <w:separator/>
      </w:r>
    </w:p>
  </w:endnote>
  <w:endnote w:type="continuationSeparator" w:id="0">
    <w:p w:rsidR="000A5D7A" w:rsidRDefault="000A5D7A" w:rsidP="00D85C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D7A" w:rsidRDefault="000A5D7A" w:rsidP="00D85CFC">
      <w:pPr>
        <w:spacing w:after="0" w:line="240" w:lineRule="auto"/>
      </w:pPr>
      <w:r>
        <w:separator/>
      </w:r>
    </w:p>
  </w:footnote>
  <w:footnote w:type="continuationSeparator" w:id="0">
    <w:p w:rsidR="000A5D7A" w:rsidRDefault="000A5D7A" w:rsidP="00D85C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12520"/>
      <w:docPartObj>
        <w:docPartGallery w:val="Page Numbers (Top of Page)"/>
        <w:docPartUnique/>
      </w:docPartObj>
    </w:sdtPr>
    <w:sdtEndPr/>
    <w:sdtContent>
      <w:p w:rsidR="00D85CFC" w:rsidRDefault="000A5D7A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69B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D85CFC" w:rsidRDefault="00D85CF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5CFC"/>
    <w:rsid w:val="000A5D7A"/>
    <w:rsid w:val="003230A9"/>
    <w:rsid w:val="005E4213"/>
    <w:rsid w:val="006035FE"/>
    <w:rsid w:val="00747F6B"/>
    <w:rsid w:val="008B6305"/>
    <w:rsid w:val="009169B0"/>
    <w:rsid w:val="0093004A"/>
    <w:rsid w:val="009C1F3C"/>
    <w:rsid w:val="00A81479"/>
    <w:rsid w:val="00AA2F7B"/>
    <w:rsid w:val="00AB00D4"/>
    <w:rsid w:val="00CE434F"/>
    <w:rsid w:val="00D85CFC"/>
    <w:rsid w:val="00E77426"/>
    <w:rsid w:val="00FD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CF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5C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5CFC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85C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85CFC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1506</Words>
  <Characters>8587</Characters>
  <Application>Microsoft Office Word</Application>
  <DocSecurity>0</DocSecurity>
  <Lines>71</Lines>
  <Paragraphs>20</Paragraphs>
  <ScaleCrop>false</ScaleCrop>
  <Company/>
  <LinksUpToDate>false</LinksUpToDate>
  <CharactersWithSpaces>10073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zaiceva</dc:creator>
  <cp:keywords/>
  <dc:description/>
  <cp:lastModifiedBy>Certified Windows</cp:lastModifiedBy>
  <cp:revision>8</cp:revision>
  <cp:lastPrinted>2019-01-30T05:50:00Z</cp:lastPrinted>
  <dcterms:created xsi:type="dcterms:W3CDTF">2019-01-30T05:44:00Z</dcterms:created>
  <dcterms:modified xsi:type="dcterms:W3CDTF">2019-09-25T06:37:00Z</dcterms:modified>
</cp:coreProperties>
</file>